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b/>
          <w:bCs/>
        </w:rPr>
        <w:t>LỰA CHỌN MŨ BẢO HIỂM CHÍNH HÃNG LÀ MỘT VIỆC VÔ CÙNG QUAN TRỌNG.</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 xml:space="preserve">Mũ Bảo Hiểm </w:t>
      </w:r>
      <w:r>
        <w:rPr>
          <w:rFonts w:ascii="Times New Roman" w:eastAsia="Times New Roman" w:hAnsi="Times New Roman"/>
          <w:b/>
          <w:bCs/>
          <w:i/>
          <w:iCs/>
        </w:rPr>
        <w:t xml:space="preserve">trí liễu   </w:t>
      </w:r>
      <w:r w:rsidRPr="007A1AB3">
        <w:rPr>
          <w:rFonts w:ascii="Times New Roman" w:eastAsia="Times New Roman" w:hAnsi="Times New Roman"/>
        </w:rPr>
        <w:t>là thương hiệu Việt Nam đã được khẳng định cho sự phát triển vượt trội của công nghệ sản xuất mũ bảo hiểm.</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b/>
          <w:bCs/>
          <w:i/>
          <w:iCs/>
        </w:rPr>
        <w:t>Sản phẩm luôn hướng đến việc đảm bảo an toàn  là cao nhất</w:t>
      </w:r>
      <w:r w:rsidRPr="007A1AB3">
        <w:rPr>
          <w:rFonts w:ascii="Times New Roman" w:eastAsia="Times New Roman" w:hAnsi="Times New Roman"/>
        </w:rPr>
        <w:t xml:space="preserve"> . Tất cả các sản phẩm mũ bảo hiểm </w:t>
      </w:r>
      <w:r>
        <w:rPr>
          <w:rFonts w:ascii="Times New Roman" w:eastAsia="Times New Roman" w:hAnsi="Times New Roman"/>
        </w:rPr>
        <w:t>hữu trí</w:t>
      </w:r>
      <w:r w:rsidRPr="007A1AB3">
        <w:rPr>
          <w:rFonts w:ascii="Times New Roman" w:eastAsia="Times New Roman" w:hAnsi="Times New Roman"/>
        </w:rPr>
        <w:t xml:space="preserve"> có phần nhựa được làm từ chất liệu nhựa ABS (viết tắt của Acrylonitrin butadien styren).</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b/>
          <w:bCs/>
        </w:rPr>
        <w:t>+</w:t>
      </w:r>
      <w:r w:rsidRPr="007A1AB3">
        <w:rPr>
          <w:rFonts w:ascii="Times New Roman" w:eastAsia="Times New Roman" w:hAnsi="Times New Roman"/>
        </w:rPr>
        <w:t> </w:t>
      </w:r>
      <w:r w:rsidRPr="007A1AB3">
        <w:rPr>
          <w:rFonts w:ascii="Times New Roman" w:eastAsia="Times New Roman" w:hAnsi="Times New Roman"/>
          <w:b/>
          <w:bCs/>
        </w:rPr>
        <w:t>Tính chất đặc trưng của ABS là độ chịu va đập và độ dai</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Do đó 1 chiếc mũ bảo hiểm được sản xuất từ nhựa ABS giúp đảm bảo an toàn hơn khi không may có sự cố.</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Một chiếc mũ bảo hiểm chính hãng để được lưu thông ra thị trường phải đảm bảo các tiêu chuẩn kiểm định nghiêm ngặt do Tổng cục tiêu chuẩn đo lường chất lượng chứng nhận.</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b/>
          <w:bCs/>
        </w:rPr>
        <w:t xml:space="preserve">Mũ bảo hiểm </w:t>
      </w:r>
      <w:r>
        <w:rPr>
          <w:rFonts w:ascii="Times New Roman" w:eastAsia="Times New Roman" w:hAnsi="Times New Roman"/>
          <w:b/>
          <w:bCs/>
        </w:rPr>
        <w:t xml:space="preserve">vesspa da </w:t>
      </w:r>
      <w:r w:rsidRPr="007A1AB3">
        <w:rPr>
          <w:rFonts w:ascii="Times New Roman" w:eastAsia="Times New Roman" w:hAnsi="Times New Roman"/>
          <w:b/>
          <w:bCs/>
        </w:rPr>
        <w:t xml:space="preserve">được kiểm định đầy đủ của Trung Tâm Kỹ Thuật Tiêu Chuẩn Đo Lường Chất Lượng 3 thuộc Tổng Cục Tiêu Chuẩn  Đo Lường Chất Lượng ( Quatest </w:t>
      </w:r>
      <w:r>
        <w:rPr>
          <w:rFonts w:ascii="Times New Roman" w:eastAsia="Times New Roman" w:hAnsi="Times New Roman"/>
          <w:b/>
          <w:bCs/>
        </w:rPr>
        <w:t>4</w:t>
      </w:r>
      <w:r w:rsidRPr="007A1AB3">
        <w:rPr>
          <w:rFonts w:ascii="Times New Roman" w:eastAsia="Times New Roman" w:hAnsi="Times New Roman"/>
          <w:b/>
          <w:bCs/>
        </w:rPr>
        <w:t>).</w:t>
      </w:r>
      <w:r w:rsidRPr="007A1AB3">
        <w:rPr>
          <w:rFonts w:ascii="Times New Roman" w:eastAsia="Times New Roman" w:hAnsi="Times New Roman"/>
        </w:rPr>
        <w:t> Giúp bạn yên tâm lựa chọn được sản phẩm chính hãng và đảm bảo an toàn .</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Ngoài yếu tố an toàn việc đội mũ bảo hiểm có cảm giác thoải mái cũng được quan tâm nhiều. Mút xốp của </w:t>
      </w:r>
      <w:r>
        <w:rPr>
          <w:rFonts w:ascii="Times New Roman" w:eastAsia="Times New Roman" w:hAnsi="Times New Roman"/>
          <w:b/>
          <w:bCs/>
          <w:i/>
          <w:iCs/>
        </w:rPr>
        <w:t xml:space="preserve">mũ bảo hiểm trí liễu   </w:t>
      </w:r>
      <w:r w:rsidRPr="007A1AB3">
        <w:rPr>
          <w:rFonts w:ascii="Times New Roman" w:eastAsia="Times New Roman" w:hAnsi="Times New Roman"/>
        </w:rPr>
        <w:t>là mút xốp EPS . Mút xốp EPS có khả năng cách nhiệt cao, không độc hại với con người, và môi trường  Ngăn chặn sự tồn tại của vi khuẩn, nấm mốc và sự ngưng tụ nước.</w:t>
      </w:r>
      <w:r>
        <w:rPr>
          <w:rFonts w:ascii="Times New Roman" w:eastAsia="Times New Roman" w:hAnsi="Times New Roman"/>
        </w:rPr>
        <w:t>với sự thiết kế mũ vượt trội so với mũ bảo hiểm trẻ em khác ,các em rất thích với sản phẩm này</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 xml:space="preserve">Mũ bảo hiểm </w:t>
      </w:r>
      <w:r>
        <w:rPr>
          <w:rFonts w:ascii="Times New Roman" w:eastAsia="Times New Roman" w:hAnsi="Times New Roman"/>
          <w:b/>
          <w:bCs/>
          <w:i/>
          <w:iCs/>
        </w:rPr>
        <w:t xml:space="preserve">trí liễu   </w:t>
      </w:r>
      <w:r w:rsidRPr="007A1AB3">
        <w:rPr>
          <w:rFonts w:ascii="Times New Roman" w:eastAsia="Times New Roman" w:hAnsi="Times New Roman"/>
        </w:rPr>
        <w:t>có nhiều kiểu dáng khác nhau: Mũ Bảo Hiểm ¾, Mũ Bảo hiểm ½ đầu , Mũ bảo hiểm trẻ em..</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 xml:space="preserve">Sản phẩm mũ bảo hiểm </w:t>
      </w:r>
      <w:r>
        <w:rPr>
          <w:rFonts w:ascii="Times New Roman" w:eastAsia="Times New Roman" w:hAnsi="Times New Roman"/>
          <w:b/>
          <w:bCs/>
          <w:i/>
          <w:iCs/>
        </w:rPr>
        <w:t xml:space="preserve">trí liễu   </w:t>
      </w:r>
      <w:r w:rsidRPr="007A1AB3">
        <w:rPr>
          <w:rFonts w:ascii="Times New Roman" w:eastAsia="Times New Roman" w:hAnsi="Times New Roman"/>
        </w:rPr>
        <w:t>được bảo hành 12 tháng trên toàn quốc</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Với nhiều thiết kế mới lạ, thời trang giúp bạn sở hữu một chiếc mũ đẹp và tự tin hơn .</w:t>
      </w:r>
    </w:p>
    <w:p w:rsidR="007A1AB3" w:rsidRPr="007A1AB3" w:rsidRDefault="007A1AB3" w:rsidP="007A1AB3">
      <w:p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b/>
          <w:bCs/>
        </w:rPr>
        <w:t xml:space="preserve">Mô tả chi tiết về Mũ Bảo Hiểm </w:t>
      </w:r>
      <w:r>
        <w:rPr>
          <w:rFonts w:ascii="Times New Roman" w:eastAsia="Times New Roman" w:hAnsi="Times New Roman"/>
          <w:b/>
          <w:bCs/>
          <w:i/>
          <w:iCs/>
        </w:rPr>
        <w:t>trí liễu   vespa da</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Chất liệu: Nhựa ABS</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Hàng chính hãng - được kiểm tra hàng trước khi thanh toán </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Kính : Kính trong chống bụi và chống chói ( Thích hợp cho di chuyển ban ngày và cả ban đêm)</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Tem kiểm định: </w:t>
      </w:r>
      <w:r w:rsidRPr="007A1AB3">
        <w:rPr>
          <w:rFonts w:ascii="Times New Roman" w:eastAsia="Times New Roman" w:hAnsi="Times New Roman"/>
          <w:b/>
          <w:bCs/>
        </w:rPr>
        <w:t xml:space="preserve">Quatest </w:t>
      </w:r>
      <w:r>
        <w:rPr>
          <w:rFonts w:ascii="Times New Roman" w:eastAsia="Times New Roman" w:hAnsi="Times New Roman"/>
          <w:b/>
          <w:bCs/>
        </w:rPr>
        <w:t>4</w:t>
      </w:r>
      <w:r w:rsidRPr="007A1AB3">
        <w:rPr>
          <w:rFonts w:ascii="Times New Roman" w:eastAsia="Times New Roman" w:hAnsi="Times New Roman"/>
        </w:rPr>
        <w:t> </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Mút xốp EPS và vải bên trong thoáng khí , tạo cảm giác thoải mái khi đội.</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Kiểu dáng thể thao năng động</w:t>
      </w:r>
    </w:p>
    <w:p w:rsidR="007A1AB3" w:rsidRPr="007A1AB3" w:rsidRDefault="007A1AB3" w:rsidP="007A1AB3">
      <w:pPr>
        <w:numPr>
          <w:ilvl w:val="0"/>
          <w:numId w:val="5"/>
        </w:numPr>
        <w:spacing w:before="100" w:beforeAutospacing="1" w:after="100" w:afterAutospacing="1" w:line="240" w:lineRule="auto"/>
        <w:rPr>
          <w:rFonts w:ascii="Times New Roman" w:eastAsia="Times New Roman" w:hAnsi="Times New Roman"/>
        </w:rPr>
      </w:pPr>
      <w:r w:rsidRPr="007A1AB3">
        <w:rPr>
          <w:rFonts w:ascii="Times New Roman" w:eastAsia="Times New Roman" w:hAnsi="Times New Roman"/>
        </w:rPr>
        <w:t>Bảo hành 12 tháng</w:t>
      </w:r>
    </w:p>
    <w:p w:rsidR="0011487B" w:rsidRPr="007A1AB3" w:rsidRDefault="0011487B" w:rsidP="007A1AB3"/>
    <w:sectPr w:rsidR="0011487B" w:rsidRPr="007A1AB3" w:rsidSect="00714E6D">
      <w:pgSz w:w="12240" w:h="15840"/>
      <w:pgMar w:top="990" w:right="144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D1" w:rsidRDefault="001421D1" w:rsidP="002F2FC8">
      <w:pPr>
        <w:spacing w:after="0" w:line="240" w:lineRule="auto"/>
      </w:pPr>
      <w:r>
        <w:separator/>
      </w:r>
    </w:p>
  </w:endnote>
  <w:endnote w:type="continuationSeparator" w:id="1">
    <w:p w:rsidR="001421D1" w:rsidRDefault="001421D1" w:rsidP="002F2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D1" w:rsidRDefault="001421D1" w:rsidP="002F2FC8">
      <w:pPr>
        <w:spacing w:after="0" w:line="240" w:lineRule="auto"/>
      </w:pPr>
      <w:r>
        <w:separator/>
      </w:r>
    </w:p>
  </w:footnote>
  <w:footnote w:type="continuationSeparator" w:id="1">
    <w:p w:rsidR="001421D1" w:rsidRDefault="001421D1" w:rsidP="002F2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0DE"/>
    <w:multiLevelType w:val="hybridMultilevel"/>
    <w:tmpl w:val="FA06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522D28"/>
    <w:multiLevelType w:val="hybridMultilevel"/>
    <w:tmpl w:val="02DE4078"/>
    <w:lvl w:ilvl="0" w:tplc="F6BAE91A">
      <w:start w:val="1"/>
      <w:numFmt w:val="bullet"/>
      <w:lvlText w:val="-"/>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F739F"/>
    <w:multiLevelType w:val="hybridMultilevel"/>
    <w:tmpl w:val="CDD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1775A"/>
    <w:multiLevelType w:val="multilevel"/>
    <w:tmpl w:val="FBC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4497A"/>
    <w:multiLevelType w:val="multilevel"/>
    <w:tmpl w:val="2AC65E2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F2FC8"/>
    <w:rsid w:val="00037228"/>
    <w:rsid w:val="00050682"/>
    <w:rsid w:val="000642F4"/>
    <w:rsid w:val="00076E24"/>
    <w:rsid w:val="000857B1"/>
    <w:rsid w:val="00092068"/>
    <w:rsid w:val="000B1A8F"/>
    <w:rsid w:val="000D2EC1"/>
    <w:rsid w:val="0011487B"/>
    <w:rsid w:val="00117909"/>
    <w:rsid w:val="001421D1"/>
    <w:rsid w:val="0017014B"/>
    <w:rsid w:val="00197A6D"/>
    <w:rsid w:val="00216746"/>
    <w:rsid w:val="00231AD1"/>
    <w:rsid w:val="0027202A"/>
    <w:rsid w:val="00272411"/>
    <w:rsid w:val="00272A58"/>
    <w:rsid w:val="002C7BF9"/>
    <w:rsid w:val="002F2FC8"/>
    <w:rsid w:val="00340129"/>
    <w:rsid w:val="00356095"/>
    <w:rsid w:val="00365270"/>
    <w:rsid w:val="00373762"/>
    <w:rsid w:val="00390C20"/>
    <w:rsid w:val="003D47E9"/>
    <w:rsid w:val="003F5C75"/>
    <w:rsid w:val="0040474A"/>
    <w:rsid w:val="00421C27"/>
    <w:rsid w:val="00427FF7"/>
    <w:rsid w:val="00431180"/>
    <w:rsid w:val="00445F96"/>
    <w:rsid w:val="004B5270"/>
    <w:rsid w:val="004B5D94"/>
    <w:rsid w:val="004C277F"/>
    <w:rsid w:val="004E4C70"/>
    <w:rsid w:val="004E72DC"/>
    <w:rsid w:val="004F37C3"/>
    <w:rsid w:val="005216AA"/>
    <w:rsid w:val="005500D4"/>
    <w:rsid w:val="00554FE2"/>
    <w:rsid w:val="0057260F"/>
    <w:rsid w:val="00581E91"/>
    <w:rsid w:val="00581F59"/>
    <w:rsid w:val="00585344"/>
    <w:rsid w:val="005905D9"/>
    <w:rsid w:val="005A4C1D"/>
    <w:rsid w:val="005C1963"/>
    <w:rsid w:val="005D0C60"/>
    <w:rsid w:val="005E320A"/>
    <w:rsid w:val="005F6F23"/>
    <w:rsid w:val="00632F8B"/>
    <w:rsid w:val="006361C7"/>
    <w:rsid w:val="0065577E"/>
    <w:rsid w:val="0065577F"/>
    <w:rsid w:val="006711F1"/>
    <w:rsid w:val="006819A7"/>
    <w:rsid w:val="006A4005"/>
    <w:rsid w:val="006C76F7"/>
    <w:rsid w:val="006F2EF8"/>
    <w:rsid w:val="006F626C"/>
    <w:rsid w:val="00700329"/>
    <w:rsid w:val="00706581"/>
    <w:rsid w:val="00714E6D"/>
    <w:rsid w:val="007243C8"/>
    <w:rsid w:val="00735E96"/>
    <w:rsid w:val="0074015F"/>
    <w:rsid w:val="00791768"/>
    <w:rsid w:val="00793377"/>
    <w:rsid w:val="007A0989"/>
    <w:rsid w:val="007A1AB3"/>
    <w:rsid w:val="007A377C"/>
    <w:rsid w:val="007A6A9A"/>
    <w:rsid w:val="007B56B5"/>
    <w:rsid w:val="007E03B1"/>
    <w:rsid w:val="007E4363"/>
    <w:rsid w:val="0083072D"/>
    <w:rsid w:val="00840286"/>
    <w:rsid w:val="00851F86"/>
    <w:rsid w:val="00852131"/>
    <w:rsid w:val="00880192"/>
    <w:rsid w:val="008A2441"/>
    <w:rsid w:val="008B47C3"/>
    <w:rsid w:val="008E5B17"/>
    <w:rsid w:val="00915CE0"/>
    <w:rsid w:val="0091671D"/>
    <w:rsid w:val="009456EB"/>
    <w:rsid w:val="0095439C"/>
    <w:rsid w:val="00955CE1"/>
    <w:rsid w:val="00961761"/>
    <w:rsid w:val="00972BD2"/>
    <w:rsid w:val="00983531"/>
    <w:rsid w:val="00994BB2"/>
    <w:rsid w:val="00997547"/>
    <w:rsid w:val="009D626B"/>
    <w:rsid w:val="009F5306"/>
    <w:rsid w:val="00A029D4"/>
    <w:rsid w:val="00A17E5A"/>
    <w:rsid w:val="00A31DC2"/>
    <w:rsid w:val="00A41FA7"/>
    <w:rsid w:val="00A54662"/>
    <w:rsid w:val="00A5741C"/>
    <w:rsid w:val="00A75452"/>
    <w:rsid w:val="00A77D5E"/>
    <w:rsid w:val="00AB0A31"/>
    <w:rsid w:val="00AB6787"/>
    <w:rsid w:val="00AC0E3A"/>
    <w:rsid w:val="00AE1A10"/>
    <w:rsid w:val="00AF5DB7"/>
    <w:rsid w:val="00B004E8"/>
    <w:rsid w:val="00B3351E"/>
    <w:rsid w:val="00B34D46"/>
    <w:rsid w:val="00B55FD0"/>
    <w:rsid w:val="00B64FA2"/>
    <w:rsid w:val="00BB117E"/>
    <w:rsid w:val="00BB5C53"/>
    <w:rsid w:val="00BE317F"/>
    <w:rsid w:val="00BE59AC"/>
    <w:rsid w:val="00BF3B32"/>
    <w:rsid w:val="00C062D6"/>
    <w:rsid w:val="00C146DB"/>
    <w:rsid w:val="00C34917"/>
    <w:rsid w:val="00C4608E"/>
    <w:rsid w:val="00C90687"/>
    <w:rsid w:val="00C94A73"/>
    <w:rsid w:val="00CA14F0"/>
    <w:rsid w:val="00CC666A"/>
    <w:rsid w:val="00CF5AD4"/>
    <w:rsid w:val="00D717EC"/>
    <w:rsid w:val="00D74C86"/>
    <w:rsid w:val="00D81D00"/>
    <w:rsid w:val="00DB068B"/>
    <w:rsid w:val="00DC3B67"/>
    <w:rsid w:val="00DC611E"/>
    <w:rsid w:val="00DD73B6"/>
    <w:rsid w:val="00DE66CD"/>
    <w:rsid w:val="00DF2524"/>
    <w:rsid w:val="00E63360"/>
    <w:rsid w:val="00E74ACB"/>
    <w:rsid w:val="00E8078C"/>
    <w:rsid w:val="00E90595"/>
    <w:rsid w:val="00EA536C"/>
    <w:rsid w:val="00EB7389"/>
    <w:rsid w:val="00EC6DD2"/>
    <w:rsid w:val="00ED0E16"/>
    <w:rsid w:val="00ED1759"/>
    <w:rsid w:val="00EE216B"/>
    <w:rsid w:val="00EE6D3D"/>
    <w:rsid w:val="00EF27BA"/>
    <w:rsid w:val="00EF2AF9"/>
    <w:rsid w:val="00F06974"/>
    <w:rsid w:val="00F36A7A"/>
    <w:rsid w:val="00F5508A"/>
    <w:rsid w:val="00F57F34"/>
    <w:rsid w:val="00F6128C"/>
    <w:rsid w:val="00F63CDD"/>
    <w:rsid w:val="00F93EDF"/>
    <w:rsid w:val="00FD48EE"/>
    <w:rsid w:val="00FF4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C8"/>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F2FC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2F2FC8"/>
    <w:rPr>
      <w:rFonts w:ascii="Consolas" w:eastAsia="Calibri" w:hAnsi="Consolas" w:cs="Times New Roman"/>
      <w:sz w:val="21"/>
      <w:szCs w:val="21"/>
    </w:rPr>
  </w:style>
  <w:style w:type="paragraph" w:styleId="FootnoteText">
    <w:name w:val="footnote text"/>
    <w:basedOn w:val="Normal"/>
    <w:link w:val="FootnoteTextChar"/>
    <w:semiHidden/>
    <w:rsid w:val="002F2FC8"/>
    <w:rPr>
      <w:sz w:val="20"/>
      <w:szCs w:val="20"/>
    </w:rPr>
  </w:style>
  <w:style w:type="character" w:customStyle="1" w:styleId="FootnoteTextChar">
    <w:name w:val="Footnote Text Char"/>
    <w:basedOn w:val="DefaultParagraphFont"/>
    <w:link w:val="FootnoteText"/>
    <w:semiHidden/>
    <w:rsid w:val="002F2FC8"/>
    <w:rPr>
      <w:rFonts w:ascii="Arial" w:eastAsia="Calibri" w:hAnsi="Arial" w:cs="Times New Roman"/>
      <w:sz w:val="20"/>
      <w:szCs w:val="20"/>
    </w:rPr>
  </w:style>
  <w:style w:type="character" w:styleId="FootnoteReference">
    <w:name w:val="footnote reference"/>
    <w:semiHidden/>
    <w:rsid w:val="002F2FC8"/>
    <w:rPr>
      <w:vertAlign w:val="superscript"/>
    </w:rPr>
  </w:style>
  <w:style w:type="table" w:styleId="TableGrid">
    <w:name w:val="Table Grid"/>
    <w:basedOn w:val="TableNormal"/>
    <w:uiPriority w:val="59"/>
    <w:rsid w:val="00EB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AC"/>
    <w:rPr>
      <w:rFonts w:ascii="Tahoma" w:eastAsia="Calibri" w:hAnsi="Tahoma" w:cs="Tahoma"/>
      <w:sz w:val="16"/>
      <w:szCs w:val="16"/>
    </w:rPr>
  </w:style>
  <w:style w:type="paragraph" w:styleId="CommentText">
    <w:name w:val="annotation text"/>
    <w:basedOn w:val="Normal"/>
    <w:link w:val="CommentTextChar"/>
    <w:semiHidden/>
    <w:unhideWhenUsed/>
    <w:rsid w:val="00BE59A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E59AC"/>
    <w:rPr>
      <w:rFonts w:ascii="Times New Roman" w:eastAsia="Times New Roman" w:hAnsi="Times New Roman" w:cs="Times New Roman"/>
      <w:sz w:val="20"/>
      <w:szCs w:val="20"/>
    </w:rPr>
  </w:style>
  <w:style w:type="character" w:styleId="CommentReference">
    <w:name w:val="annotation reference"/>
    <w:semiHidden/>
    <w:unhideWhenUsed/>
    <w:rsid w:val="00BE59AC"/>
    <w:rPr>
      <w:sz w:val="16"/>
      <w:szCs w:val="16"/>
    </w:rPr>
  </w:style>
  <w:style w:type="character" w:styleId="Emphasis">
    <w:name w:val="Emphasis"/>
    <w:basedOn w:val="DefaultParagraphFont"/>
    <w:uiPriority w:val="20"/>
    <w:qFormat/>
    <w:rsid w:val="00632F8B"/>
    <w:rPr>
      <w:i/>
      <w:iCs/>
    </w:rPr>
  </w:style>
  <w:style w:type="character" w:styleId="Hyperlink">
    <w:name w:val="Hyperlink"/>
    <w:basedOn w:val="DefaultParagraphFont"/>
    <w:uiPriority w:val="99"/>
    <w:unhideWhenUsed/>
    <w:rsid w:val="00632F8B"/>
    <w:rPr>
      <w:color w:val="0000FF"/>
      <w:u w:val="single"/>
    </w:rPr>
  </w:style>
  <w:style w:type="paragraph" w:styleId="BodyText">
    <w:name w:val="Body Text"/>
    <w:basedOn w:val="Normal"/>
    <w:link w:val="BodyTextChar"/>
    <w:rsid w:val="00972BD2"/>
    <w:pPr>
      <w:spacing w:after="0" w:line="240" w:lineRule="auto"/>
    </w:pPr>
    <w:rPr>
      <w:rFonts w:ascii="Courier New" w:eastAsia="Times New Roman" w:hAnsi="Courier New"/>
      <w:b/>
      <w:szCs w:val="20"/>
    </w:rPr>
  </w:style>
  <w:style w:type="character" w:customStyle="1" w:styleId="BodyTextChar">
    <w:name w:val="Body Text Char"/>
    <w:basedOn w:val="DefaultParagraphFont"/>
    <w:link w:val="BodyText"/>
    <w:rsid w:val="00972BD2"/>
    <w:rPr>
      <w:rFonts w:ascii="Courier New" w:eastAsia="Times New Roman" w:hAnsi="Courier New" w:cs="Times New Roman"/>
      <w:b/>
      <w:szCs w:val="20"/>
    </w:rPr>
  </w:style>
  <w:style w:type="paragraph" w:styleId="ListParagraph">
    <w:name w:val="List Paragraph"/>
    <w:basedOn w:val="Normal"/>
    <w:qFormat/>
    <w:rsid w:val="00972BD2"/>
    <w:pPr>
      <w:spacing w:after="0" w:line="240" w:lineRule="auto"/>
      <w:ind w:left="720"/>
    </w:pPr>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6F23"/>
    <w:pPr>
      <w:spacing w:after="200"/>
    </w:pPr>
    <w:rPr>
      <w:rFonts w:ascii="Arial" w:eastAsia="Calibri" w:hAnsi="Arial"/>
      <w:b/>
      <w:bCs/>
    </w:rPr>
  </w:style>
  <w:style w:type="character" w:customStyle="1" w:styleId="CommentSubjectChar">
    <w:name w:val="Comment Subject Char"/>
    <w:basedOn w:val="CommentTextChar"/>
    <w:link w:val="CommentSubject"/>
    <w:uiPriority w:val="99"/>
    <w:semiHidden/>
    <w:rsid w:val="005F6F23"/>
    <w:rPr>
      <w:rFonts w:ascii="Arial" w:eastAsia="Calibri" w:hAnsi="Arial" w:cs="Times New Roman"/>
      <w:b/>
      <w:bCs/>
      <w:sz w:val="20"/>
      <w:szCs w:val="20"/>
    </w:rPr>
  </w:style>
  <w:style w:type="paragraph" w:styleId="Revision">
    <w:name w:val="Revision"/>
    <w:hidden/>
    <w:uiPriority w:val="99"/>
    <w:semiHidden/>
    <w:rsid w:val="005F6F23"/>
    <w:rPr>
      <w:rFonts w:ascii="Arial" w:eastAsia="Calibri" w:hAnsi="Arial" w:cs="Times New Roman"/>
    </w:rPr>
  </w:style>
  <w:style w:type="paragraph" w:styleId="NormalWeb">
    <w:name w:val="Normal (Web)"/>
    <w:basedOn w:val="Normal"/>
    <w:uiPriority w:val="99"/>
    <w:semiHidden/>
    <w:unhideWhenUsed/>
    <w:rsid w:val="00365270"/>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rsid w:val="0011487B"/>
    <w:rPr>
      <w:b/>
      <w:bCs/>
    </w:rPr>
  </w:style>
</w:styles>
</file>

<file path=word/webSettings.xml><?xml version="1.0" encoding="utf-8"?>
<w:webSettings xmlns:r="http://schemas.openxmlformats.org/officeDocument/2006/relationships" xmlns:w="http://schemas.openxmlformats.org/wordprocessingml/2006/main">
  <w:divs>
    <w:div w:id="223955832">
      <w:bodyDiv w:val="1"/>
      <w:marLeft w:val="0"/>
      <w:marRight w:val="0"/>
      <w:marTop w:val="0"/>
      <w:marBottom w:val="0"/>
      <w:divBdr>
        <w:top w:val="none" w:sz="0" w:space="0" w:color="auto"/>
        <w:left w:val="none" w:sz="0" w:space="0" w:color="auto"/>
        <w:bottom w:val="none" w:sz="0" w:space="0" w:color="auto"/>
        <w:right w:val="none" w:sz="0" w:space="0" w:color="auto"/>
      </w:divBdr>
    </w:div>
    <w:div w:id="248082357">
      <w:bodyDiv w:val="1"/>
      <w:marLeft w:val="0"/>
      <w:marRight w:val="0"/>
      <w:marTop w:val="0"/>
      <w:marBottom w:val="0"/>
      <w:divBdr>
        <w:top w:val="none" w:sz="0" w:space="0" w:color="auto"/>
        <w:left w:val="none" w:sz="0" w:space="0" w:color="auto"/>
        <w:bottom w:val="none" w:sz="0" w:space="0" w:color="auto"/>
        <w:right w:val="none" w:sz="0" w:space="0" w:color="auto"/>
      </w:divBdr>
    </w:div>
    <w:div w:id="341277208">
      <w:bodyDiv w:val="1"/>
      <w:marLeft w:val="0"/>
      <w:marRight w:val="0"/>
      <w:marTop w:val="0"/>
      <w:marBottom w:val="0"/>
      <w:divBdr>
        <w:top w:val="none" w:sz="0" w:space="0" w:color="auto"/>
        <w:left w:val="none" w:sz="0" w:space="0" w:color="auto"/>
        <w:bottom w:val="none" w:sz="0" w:space="0" w:color="auto"/>
        <w:right w:val="none" w:sz="0" w:space="0" w:color="auto"/>
      </w:divBdr>
    </w:div>
    <w:div w:id="424301501">
      <w:bodyDiv w:val="1"/>
      <w:marLeft w:val="0"/>
      <w:marRight w:val="0"/>
      <w:marTop w:val="0"/>
      <w:marBottom w:val="0"/>
      <w:divBdr>
        <w:top w:val="none" w:sz="0" w:space="0" w:color="auto"/>
        <w:left w:val="none" w:sz="0" w:space="0" w:color="auto"/>
        <w:bottom w:val="none" w:sz="0" w:space="0" w:color="auto"/>
        <w:right w:val="none" w:sz="0" w:space="0" w:color="auto"/>
      </w:divBdr>
      <w:divsChild>
        <w:div w:id="882864223">
          <w:marLeft w:val="0"/>
          <w:marRight w:val="0"/>
          <w:marTop w:val="0"/>
          <w:marBottom w:val="0"/>
          <w:divBdr>
            <w:top w:val="none" w:sz="0" w:space="0" w:color="auto"/>
            <w:left w:val="none" w:sz="0" w:space="0" w:color="auto"/>
            <w:bottom w:val="none" w:sz="0" w:space="0" w:color="auto"/>
            <w:right w:val="none" w:sz="0" w:space="0" w:color="auto"/>
          </w:divBdr>
          <w:divsChild>
            <w:div w:id="120734996">
              <w:marLeft w:val="0"/>
              <w:marRight w:val="0"/>
              <w:marTop w:val="0"/>
              <w:marBottom w:val="0"/>
              <w:divBdr>
                <w:top w:val="none" w:sz="0" w:space="0" w:color="auto"/>
                <w:left w:val="none" w:sz="0" w:space="0" w:color="auto"/>
                <w:bottom w:val="none" w:sz="0" w:space="0" w:color="auto"/>
                <w:right w:val="none" w:sz="0" w:space="0" w:color="auto"/>
              </w:divBdr>
              <w:divsChild>
                <w:div w:id="462773978">
                  <w:marLeft w:val="0"/>
                  <w:marRight w:val="0"/>
                  <w:marTop w:val="0"/>
                  <w:marBottom w:val="0"/>
                  <w:divBdr>
                    <w:top w:val="none" w:sz="0" w:space="0" w:color="auto"/>
                    <w:left w:val="none" w:sz="0" w:space="0" w:color="auto"/>
                    <w:bottom w:val="none" w:sz="0" w:space="0" w:color="auto"/>
                    <w:right w:val="none" w:sz="0" w:space="0" w:color="auto"/>
                  </w:divBdr>
                  <w:divsChild>
                    <w:div w:id="1168441415">
                      <w:marLeft w:val="0"/>
                      <w:marRight w:val="0"/>
                      <w:marTop w:val="0"/>
                      <w:marBottom w:val="0"/>
                      <w:divBdr>
                        <w:top w:val="none" w:sz="0" w:space="0" w:color="auto"/>
                        <w:left w:val="none" w:sz="0" w:space="0" w:color="auto"/>
                        <w:bottom w:val="none" w:sz="0" w:space="0" w:color="auto"/>
                        <w:right w:val="none" w:sz="0" w:space="0" w:color="auto"/>
                      </w:divBdr>
                      <w:divsChild>
                        <w:div w:id="6892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17205">
      <w:bodyDiv w:val="1"/>
      <w:marLeft w:val="0"/>
      <w:marRight w:val="0"/>
      <w:marTop w:val="0"/>
      <w:marBottom w:val="0"/>
      <w:divBdr>
        <w:top w:val="none" w:sz="0" w:space="0" w:color="auto"/>
        <w:left w:val="none" w:sz="0" w:space="0" w:color="auto"/>
        <w:bottom w:val="none" w:sz="0" w:space="0" w:color="auto"/>
        <w:right w:val="none" w:sz="0" w:space="0" w:color="auto"/>
      </w:divBdr>
    </w:div>
    <w:div w:id="748187953">
      <w:bodyDiv w:val="1"/>
      <w:marLeft w:val="0"/>
      <w:marRight w:val="0"/>
      <w:marTop w:val="0"/>
      <w:marBottom w:val="0"/>
      <w:divBdr>
        <w:top w:val="none" w:sz="0" w:space="0" w:color="auto"/>
        <w:left w:val="none" w:sz="0" w:space="0" w:color="auto"/>
        <w:bottom w:val="none" w:sz="0" w:space="0" w:color="auto"/>
        <w:right w:val="none" w:sz="0" w:space="0" w:color="auto"/>
      </w:divBdr>
    </w:div>
    <w:div w:id="1328754270">
      <w:bodyDiv w:val="1"/>
      <w:marLeft w:val="0"/>
      <w:marRight w:val="0"/>
      <w:marTop w:val="0"/>
      <w:marBottom w:val="0"/>
      <w:divBdr>
        <w:top w:val="none" w:sz="0" w:space="0" w:color="auto"/>
        <w:left w:val="none" w:sz="0" w:space="0" w:color="auto"/>
        <w:bottom w:val="none" w:sz="0" w:space="0" w:color="auto"/>
        <w:right w:val="none" w:sz="0" w:space="0" w:color="auto"/>
      </w:divBdr>
    </w:div>
    <w:div w:id="1612081028">
      <w:bodyDiv w:val="1"/>
      <w:marLeft w:val="0"/>
      <w:marRight w:val="0"/>
      <w:marTop w:val="0"/>
      <w:marBottom w:val="0"/>
      <w:divBdr>
        <w:top w:val="none" w:sz="0" w:space="0" w:color="auto"/>
        <w:left w:val="none" w:sz="0" w:space="0" w:color="auto"/>
        <w:bottom w:val="none" w:sz="0" w:space="0" w:color="auto"/>
        <w:right w:val="none" w:sz="0" w:space="0" w:color="auto"/>
      </w:divBdr>
    </w:div>
    <w:div w:id="1812360544">
      <w:bodyDiv w:val="1"/>
      <w:marLeft w:val="0"/>
      <w:marRight w:val="0"/>
      <w:marTop w:val="0"/>
      <w:marBottom w:val="0"/>
      <w:divBdr>
        <w:top w:val="none" w:sz="0" w:space="0" w:color="auto"/>
        <w:left w:val="none" w:sz="0" w:space="0" w:color="auto"/>
        <w:bottom w:val="none" w:sz="0" w:space="0" w:color="auto"/>
        <w:right w:val="none" w:sz="0" w:space="0" w:color="auto"/>
      </w:divBdr>
    </w:div>
    <w:div w:id="199532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5E96-E862-467D-BA1C-718646D0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23</cp:revision>
  <cp:lastPrinted>2017-12-14T09:56:00Z</cp:lastPrinted>
  <dcterms:created xsi:type="dcterms:W3CDTF">2017-09-16T02:52:00Z</dcterms:created>
  <dcterms:modified xsi:type="dcterms:W3CDTF">2018-01-08T07:49:00Z</dcterms:modified>
</cp:coreProperties>
</file>